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B2" w:rsidRPr="006F78B2" w:rsidRDefault="006F78B2" w:rsidP="006F78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8B2">
        <w:rPr>
          <w:rFonts w:ascii="Times New Roman" w:hAnsi="Times New Roman" w:cs="Times New Roman"/>
          <w:b/>
          <w:sz w:val="24"/>
          <w:szCs w:val="24"/>
        </w:rPr>
        <w:t>Биология (учитель-предметник Ахмадеева М.Д.)</w:t>
      </w:r>
    </w:p>
    <w:tbl>
      <w:tblPr>
        <w:tblStyle w:val="a4"/>
        <w:tblW w:w="0" w:type="auto"/>
        <w:tblLook w:val="04A0"/>
      </w:tblPr>
      <w:tblGrid>
        <w:gridCol w:w="1809"/>
        <w:gridCol w:w="2977"/>
        <w:gridCol w:w="2552"/>
        <w:gridCol w:w="2518"/>
        <w:gridCol w:w="2465"/>
        <w:gridCol w:w="2465"/>
      </w:tblGrid>
      <w:tr w:rsidR="006F78B2" w:rsidTr="002C6DC3">
        <w:tc>
          <w:tcPr>
            <w:tcW w:w="14786" w:type="dxa"/>
            <w:gridSpan w:val="6"/>
          </w:tcPr>
          <w:p w:rsidR="006F78B2" w:rsidRDefault="006F78B2" w:rsidP="006F7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8 </w:t>
            </w:r>
            <w:r w:rsidRPr="00B548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6F78B2" w:rsidRPr="006A7A3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-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AB21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ahmadeeva</w:t>
              </w:r>
              <w:r w:rsidRPr="00AB21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21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mil</w:t>
              </w:r>
              <w:r w:rsidRPr="00AB21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B21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B21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B21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8B2" w:rsidTr="002C6DC3">
        <w:tc>
          <w:tcPr>
            <w:tcW w:w="1809" w:type="dxa"/>
          </w:tcPr>
          <w:p w:rsidR="006F78B2" w:rsidRPr="00427F05" w:rsidRDefault="006F78B2" w:rsidP="002C6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Номер занятия, дата</w:t>
            </w:r>
          </w:p>
        </w:tc>
        <w:tc>
          <w:tcPr>
            <w:tcW w:w="2977" w:type="dxa"/>
          </w:tcPr>
          <w:p w:rsidR="006F78B2" w:rsidRPr="00427F05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и ресурс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52" w:type="dxa"/>
          </w:tcPr>
          <w:p w:rsidR="006F78B2" w:rsidRPr="00427F05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518" w:type="dxa"/>
          </w:tcPr>
          <w:p w:rsidR="006F78B2" w:rsidRPr="00427F05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465" w:type="dxa"/>
          </w:tcPr>
          <w:p w:rsidR="006F78B2" w:rsidRPr="00427F05" w:rsidRDefault="006F78B2" w:rsidP="002C6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465" w:type="dxa"/>
          </w:tcPr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 и т.д.)</w:t>
            </w:r>
          </w:p>
        </w:tc>
      </w:tr>
      <w:tr w:rsidR="006F78B2" w:rsidTr="002C6DC3">
        <w:tc>
          <w:tcPr>
            <w:tcW w:w="1809" w:type="dxa"/>
          </w:tcPr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  <w:p w:rsidR="006F78B2" w:rsidRPr="00FD40B7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78B2" w:rsidRPr="0090141F" w:rsidRDefault="006F78B2" w:rsidP="002C6DC3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0141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Вклад отечественных ученых в разработку учения о высшей нервной деятельности.</w:t>
            </w:r>
          </w:p>
          <w:p w:rsidR="006F78B2" w:rsidRDefault="006F78B2" w:rsidP="002C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1F">
              <w:rPr>
                <w:rFonts w:ascii="Times New Roman" w:hAnsi="Times New Roman" w:cs="Times New Roman"/>
                <w:i/>
                <w:sz w:val="24"/>
                <w:szCs w:val="24"/>
              </w:rPr>
              <w:t>Высшая нервная деятельность. Психология поведения человека. Высшая нервная деятельность человека, работы И. М. Сеченова, И. П. Павлова, А. А. Ухтомского и П. К. Анохина. Безусловные и условные рефлексы, их значение.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141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Вклад И. М. Сеченова, И. П. Павлова, А. А. Ухтомско</w:t>
            </w:r>
            <w:r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го и других отечественных ученые</w:t>
            </w:r>
            <w:r w:rsidRPr="0090141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F78B2" w:rsidRPr="00A050A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по</w:t>
            </w: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2518" w:type="dxa"/>
          </w:tcPr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п-53,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1-3 вопроса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336</w:t>
            </w:r>
          </w:p>
        </w:tc>
        <w:tc>
          <w:tcPr>
            <w:tcW w:w="2465" w:type="dxa"/>
          </w:tcPr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08.042020</w:t>
            </w:r>
          </w:p>
        </w:tc>
        <w:tc>
          <w:tcPr>
            <w:tcW w:w="2465" w:type="dxa"/>
          </w:tcPr>
          <w:p w:rsidR="006F78B2" w:rsidRPr="006A7A3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78B2" w:rsidRDefault="006F78B2" w:rsidP="002C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8B2" w:rsidRPr="00B5488D" w:rsidRDefault="006F78B2" w:rsidP="006F7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78B2" w:rsidRDefault="006F78B2" w:rsidP="006F78B2"/>
    <w:p w:rsidR="006F78B2" w:rsidRDefault="006F78B2" w:rsidP="0032502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F78B2" w:rsidRDefault="006F78B2" w:rsidP="0032502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50377D" w:rsidRPr="006F78B2" w:rsidRDefault="00325022" w:rsidP="0032502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8B2">
        <w:rPr>
          <w:rFonts w:ascii="Times New Roman" w:hAnsi="Times New Roman" w:cs="Times New Roman"/>
          <w:b/>
          <w:sz w:val="24"/>
          <w:szCs w:val="24"/>
        </w:rPr>
        <w:lastRenderedPageBreak/>
        <w:t>Физическая культура (учитель-предметник – Фаттахов Р.К.)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9E24B8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risat</w:t>
              </w:r>
              <w:r w:rsidR="00694912" w:rsidRPr="00E22C79">
                <w:rPr>
                  <w:rStyle w:val="a3"/>
                  <w:rFonts w:ascii="Times New Roman" w:hAnsi="Times New Roman" w:cs="Times New Roman"/>
                </w:rPr>
                <w:t>.</w:t>
              </w:r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="00694912" w:rsidRPr="00E22C79">
                <w:rPr>
                  <w:rStyle w:val="a3"/>
                  <w:rFonts w:ascii="Times New Roman" w:hAnsi="Times New Roman" w:cs="Times New Roman"/>
                </w:rPr>
                <w:t>.69@</w:t>
              </w:r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694912" w:rsidRPr="00E22C79">
                <w:rPr>
                  <w:rStyle w:val="a3"/>
                  <w:rFonts w:ascii="Times New Roman" w:hAnsi="Times New Roman" w:cs="Times New Roman"/>
                </w:rPr>
                <w:t>.</w:t>
              </w:r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A5081">
              <w:rPr>
                <w:rFonts w:ascii="Times New Roman" w:hAnsi="Times New Roman" w:cs="Times New Roman"/>
              </w:rPr>
              <w:t xml:space="preserve"> - 89</w:t>
            </w:r>
            <w:r w:rsidR="005A5081" w:rsidRPr="005A5081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3D5" w:rsidRDefault="00694912" w:rsidP="00ED53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78,79</w:t>
            </w:r>
          </w:p>
          <w:p w:rsidR="00265AB2" w:rsidRPr="008C3547" w:rsidRDefault="00694912" w:rsidP="00ED53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E0E" w:rsidRPr="00694912" w:rsidRDefault="00694912" w:rsidP="00DF3015">
            <w:pPr>
              <w:rPr>
                <w:rFonts w:ascii="Times New Roman" w:hAnsi="Times New Roman" w:cs="Times New Roman"/>
                <w:i/>
              </w:rPr>
            </w:pPr>
            <w:r w:rsidRPr="00607158">
              <w:rPr>
                <w:rFonts w:ascii="Times New Roman" w:hAnsi="Times New Roman"/>
                <w:i/>
                <w:color w:val="000000"/>
              </w:rPr>
              <w:t xml:space="preserve">Национальные виды спорта: технико-тактические действия и правила. </w:t>
            </w:r>
            <w:r w:rsidRPr="00694912">
              <w:rPr>
                <w:rFonts w:ascii="Times New Roman" w:hAnsi="Times New Roman" w:cs="Times New Roman"/>
              </w:rPr>
              <w:t xml:space="preserve">Волейбол. Учебная игра. Плавание. </w:t>
            </w:r>
            <w:r w:rsidRPr="00694912">
              <w:rPr>
                <w:rFonts w:ascii="Times New Roman" w:hAnsi="Times New Roman" w:cs="Times New Roman"/>
                <w:i/>
              </w:rPr>
              <w:t xml:space="preserve">Правила поведения во время занятий. Совершенствование навыков плавания. Специальные упражнения для освоения водной средой: </w:t>
            </w:r>
            <w:r w:rsidRPr="00694912">
              <w:rPr>
                <w:rFonts w:ascii="Times New Roman" w:hAnsi="Times New Roman" w:cs="Times New Roman"/>
                <w:i/>
                <w:color w:val="000000"/>
              </w:rPr>
              <w:t>вхождение в воду и передвижения по дну бассейна. Подводящие упражнения в лежании на воде, всплывании и скольжении.</w:t>
            </w:r>
            <w:r w:rsidRPr="00033E5C">
              <w:rPr>
                <w:i/>
                <w:color w:val="000000"/>
              </w:rPr>
              <w:t xml:space="preserve"> </w:t>
            </w:r>
            <w:r w:rsidRPr="00033E5C">
              <w:rPr>
                <w:i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F7032" w:rsidP="008C354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694912" w:rsidP="0059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Ознакомление правилами во время занятий (плавание)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694912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="00567E0E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5A5081" w:rsidRDefault="00567E0E" w:rsidP="0059432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5A5081"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325022" w:rsidRDefault="0032502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F78B2" w:rsidRDefault="006F78B2" w:rsidP="006F78B2"/>
    <w:p w:rsidR="006F78B2" w:rsidRDefault="006F78B2" w:rsidP="006F78B2"/>
    <w:p w:rsidR="006F78B2" w:rsidRPr="006F78B2" w:rsidRDefault="006F78B2" w:rsidP="006F78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8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Химия (учитель-предметник </w:t>
      </w:r>
      <w:proofErr w:type="spellStart"/>
      <w:r w:rsidRPr="006F78B2">
        <w:rPr>
          <w:rFonts w:ascii="Times New Roman" w:hAnsi="Times New Roman" w:cs="Times New Roman"/>
          <w:b/>
          <w:sz w:val="24"/>
          <w:szCs w:val="24"/>
        </w:rPr>
        <w:t>Хадиуллина</w:t>
      </w:r>
      <w:proofErr w:type="spellEnd"/>
      <w:r w:rsidRPr="006F78B2">
        <w:rPr>
          <w:rFonts w:ascii="Times New Roman" w:hAnsi="Times New Roman" w:cs="Times New Roman"/>
          <w:b/>
          <w:sz w:val="24"/>
          <w:szCs w:val="24"/>
        </w:rPr>
        <w:t xml:space="preserve"> М.А.)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6F78B2" w:rsidRPr="007A0435" w:rsidTr="002C6DC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7A0435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hadiullina</w:t>
              </w:r>
              <w:r w:rsidRPr="007A0435">
                <w:rPr>
                  <w:rStyle w:val="a3"/>
                  <w:rFonts w:ascii="Arial" w:eastAsia="Times New Roman" w:hAnsi="Arial" w:cs="Arial"/>
                </w:rPr>
                <w:t>-</w:t>
              </w:r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maria</w:t>
              </w:r>
              <w:r w:rsidRPr="007A0435">
                <w:rPr>
                  <w:rStyle w:val="a3"/>
                  <w:rFonts w:ascii="Arial" w:eastAsia="Times New Roman" w:hAnsi="Arial" w:cs="Arial"/>
                </w:rPr>
                <w:t>@</w:t>
              </w:r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yandex</w:t>
              </w:r>
              <w:r w:rsidRPr="007A0435">
                <w:rPr>
                  <w:rStyle w:val="a3"/>
                  <w:rFonts w:ascii="Arial" w:eastAsia="Times New Roman" w:hAnsi="Arial" w:cs="Arial"/>
                </w:rPr>
                <w:t>.</w:t>
              </w:r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ru</w:t>
              </w:r>
            </w:hyperlink>
            <w:r w:rsidRPr="007A0435">
              <w:rPr>
                <w:rFonts w:ascii="Times New Roman" w:hAnsi="Times New Roman" w:cs="Times New Roman"/>
              </w:rPr>
              <w:t xml:space="preserve"> (телефон - 89600880311)</w:t>
            </w:r>
          </w:p>
        </w:tc>
      </w:tr>
      <w:tr w:rsidR="006F78B2" w:rsidRPr="007A0435" w:rsidTr="002C6DC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6F78B2" w:rsidRPr="007A0435" w:rsidRDefault="006F78B2" w:rsidP="002C6DC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7A0435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6F78B2" w:rsidRPr="007A0435" w:rsidRDefault="006F78B2" w:rsidP="002C6DC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6F78B2" w:rsidRPr="007A0435" w:rsidRDefault="006F78B2" w:rsidP="002C6DC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F78B2" w:rsidRPr="007A0435" w:rsidRDefault="006F78B2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F78B2" w:rsidRPr="007A0435" w:rsidTr="002C6DC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F78B2" w:rsidRPr="007A0435" w:rsidTr="002C6DC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0435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F78B2" w:rsidRPr="007A0435" w:rsidTr="002C6DC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F78B2" w:rsidRPr="007A0435" w:rsidTr="002C6DC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F78B2" w:rsidRPr="007A0435" w:rsidTr="002C6DC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>№</w:t>
            </w:r>
            <w:r w:rsidRPr="007A0435">
              <w:rPr>
                <w:rFonts w:ascii="Times New Roman" w:eastAsia="Calibri" w:hAnsi="Times New Roman" w:cs="Times New Roman"/>
                <w:lang w:val="tt-RU"/>
              </w:rPr>
              <w:t>52-53</w:t>
            </w:r>
          </w:p>
          <w:p w:rsidR="006F78B2" w:rsidRPr="007A0435" w:rsidRDefault="006F78B2" w:rsidP="002C6D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 xml:space="preserve"> 07.04.2020</w:t>
            </w:r>
          </w:p>
          <w:p w:rsidR="006F78B2" w:rsidRPr="007A0435" w:rsidRDefault="006F78B2" w:rsidP="002C6D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F78B2" w:rsidRPr="007A0435" w:rsidRDefault="006F78B2" w:rsidP="002C6D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0435">
              <w:rPr>
                <w:rFonts w:ascii="Times New Roman" w:hAnsi="Times New Roman"/>
              </w:rPr>
              <w:t>Генетическая   связь   между   основными классами неорганических соединений.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7A0435" w:rsidP="002C6DC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Рассылка заданий на эл. адреса учащихся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A0435">
              <w:rPr>
                <w:rFonts w:ascii="Times New Roman" w:hAnsi="Times New Roman"/>
              </w:rPr>
              <w:t>ть</w:t>
            </w:r>
            <w:proofErr w:type="spellEnd"/>
            <w:r w:rsidRPr="007A0435">
              <w:rPr>
                <w:rFonts w:ascii="Times New Roman" w:hAnsi="Times New Roman"/>
              </w:rPr>
              <w:t xml:space="preserve"> текст параграфа и ответить на вопросы, решить задачи письменно в рабочих тетрадях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6F78B2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A0435">
              <w:rPr>
                <w:rFonts w:ascii="Times New Roman" w:eastAsia="Calibri" w:hAnsi="Times New Roman" w:cs="Times New Roman"/>
              </w:rPr>
              <w:t xml:space="preserve"> 07.042020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Times New Roman" w:hAnsi="Times New Roman" w:cs="Times New Roman"/>
              </w:rPr>
              <w:t>Отправить ответы сообщением на почту</w:t>
            </w:r>
            <w:r w:rsidRPr="007A0435">
              <w:rPr>
                <w:rFonts w:ascii="Arial" w:eastAsia="Times New Roman" w:hAnsi="Arial" w:cs="Arial"/>
                <w:color w:val="007700"/>
              </w:rPr>
              <w:t xml:space="preserve"> </w:t>
            </w:r>
            <w:hyperlink r:id="rId8" w:history="1"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hadiullina</w:t>
              </w:r>
              <w:r w:rsidRPr="007A0435">
                <w:rPr>
                  <w:rStyle w:val="a3"/>
                  <w:rFonts w:ascii="Arial" w:eastAsia="Times New Roman" w:hAnsi="Arial" w:cs="Arial"/>
                </w:rPr>
                <w:t>-</w:t>
              </w:r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maria</w:t>
              </w:r>
              <w:r w:rsidRPr="007A0435">
                <w:rPr>
                  <w:rStyle w:val="a3"/>
                  <w:rFonts w:ascii="Arial" w:eastAsia="Times New Roman" w:hAnsi="Arial" w:cs="Arial"/>
                </w:rPr>
                <w:t>@</w:t>
              </w:r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yandex</w:t>
              </w:r>
              <w:r w:rsidRPr="007A0435">
                <w:rPr>
                  <w:rStyle w:val="a3"/>
                  <w:rFonts w:ascii="Arial" w:eastAsia="Times New Roman" w:hAnsi="Arial" w:cs="Arial"/>
                </w:rPr>
                <w:t>.</w:t>
              </w:r>
              <w:r w:rsidRPr="007A0435">
                <w:rPr>
                  <w:rStyle w:val="a3"/>
                  <w:rFonts w:ascii="Arial" w:eastAsia="Times New Roman" w:hAnsi="Arial" w:cs="Arial"/>
                  <w:lang w:val="en-US"/>
                </w:rPr>
                <w:t>ru</w:t>
              </w:r>
            </w:hyperlink>
          </w:p>
        </w:tc>
      </w:tr>
      <w:tr w:rsidR="006F78B2" w:rsidRPr="007A0435" w:rsidTr="002C6DC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Default="006F78B2" w:rsidP="002C6D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>№54</w:t>
            </w:r>
          </w:p>
          <w:p w:rsidR="007A0435" w:rsidRPr="007A0435" w:rsidRDefault="007A0435" w:rsidP="002C6D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</w:rPr>
              <w:t>07.04.2020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0435">
              <w:rPr>
                <w:rFonts w:ascii="Times New Roman" w:hAnsi="Times New Roman"/>
              </w:rPr>
              <w:t>Контрольная  работа №3  по  теме  «Основные классы неорганических  соединений»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7A0435" w:rsidP="002C6DC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Рассылка заданий на эл. адреса учащихся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A0435">
              <w:rPr>
                <w:rFonts w:ascii="Times New Roman" w:hAnsi="Times New Roman"/>
              </w:rPr>
              <w:t>ть</w:t>
            </w:r>
            <w:proofErr w:type="spellEnd"/>
            <w:r w:rsidRPr="007A0435">
              <w:rPr>
                <w:rFonts w:ascii="Times New Roman" w:hAnsi="Times New Roman"/>
              </w:rPr>
              <w:t xml:space="preserve"> текст параграфа и ответить на вопросы, решить задачи письменно в рабочих тетрадях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Calibri" w:hAnsi="Times New Roman" w:cs="Times New Roman"/>
              </w:rPr>
            </w:pPr>
            <w:r w:rsidRPr="007A0435">
              <w:rPr>
                <w:rFonts w:ascii="Times New Roman" w:eastAsia="Calibri" w:hAnsi="Times New Roman" w:cs="Times New Roman"/>
                <w:lang w:val="tt-RU"/>
              </w:rPr>
              <w:t>07.04.2020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8B2" w:rsidRPr="007A0435" w:rsidRDefault="006F78B2" w:rsidP="002C6DC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F78B2" w:rsidRDefault="006F78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F78B2" w:rsidRDefault="006F78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F78B2" w:rsidRDefault="006F78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A0435" w:rsidRDefault="007A0435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325022" w:rsidRDefault="00325022" w:rsidP="007A0435">
      <w:pPr>
        <w:rPr>
          <w:rFonts w:ascii="Times New Roman" w:hAnsi="Times New Roman" w:cs="Times New Roman"/>
          <w:sz w:val="24"/>
          <w:szCs w:val="24"/>
        </w:rPr>
      </w:pPr>
    </w:p>
    <w:p w:rsidR="00325022" w:rsidRPr="007A0435" w:rsidRDefault="007A0435" w:rsidP="00325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435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325022" w:rsidRPr="007A0435">
        <w:rPr>
          <w:rFonts w:ascii="Times New Roman" w:hAnsi="Times New Roman" w:cs="Times New Roman"/>
          <w:b/>
          <w:sz w:val="24"/>
          <w:szCs w:val="24"/>
        </w:rPr>
        <w:t xml:space="preserve">усский язык </w:t>
      </w:r>
      <w:r w:rsidRPr="007A0435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proofErr w:type="spellStart"/>
      <w:r w:rsidRPr="007A0435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7A0435">
        <w:rPr>
          <w:rFonts w:ascii="Times New Roman" w:hAnsi="Times New Roman" w:cs="Times New Roman"/>
          <w:b/>
          <w:sz w:val="24"/>
          <w:szCs w:val="24"/>
        </w:rPr>
        <w:t xml:space="preserve"> А.С.)</w:t>
      </w:r>
    </w:p>
    <w:p w:rsidR="00325022" w:rsidRPr="00E12BE6" w:rsidRDefault="00325022" w:rsidP="0032502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16BA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2EA7">
        <w:rPr>
          <w:rFonts w:ascii="Times New Roman" w:hAnsi="Times New Roman" w:cs="Times New Roman"/>
          <w:sz w:val="24"/>
          <w:szCs w:val="24"/>
        </w:rPr>
        <w:t>)</w:t>
      </w:r>
      <w:r w:rsidRPr="00AC16B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325022" w:rsidRPr="00AC16BA" w:rsidTr="002C6DC3">
        <w:tc>
          <w:tcPr>
            <w:tcW w:w="1237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22" w:rsidRPr="00AC16BA" w:rsidRDefault="00325022" w:rsidP="002C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</w:t>
            </w:r>
            <w:r w:rsidRPr="00333A54">
              <w:t>видеоконференция и т.д.)</w:t>
            </w:r>
          </w:p>
        </w:tc>
        <w:tc>
          <w:tcPr>
            <w:tcW w:w="2458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</w:tcPr>
          <w:p w:rsidR="00325022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  <w:p w:rsidR="00325022" w:rsidRDefault="00325022" w:rsidP="002C6D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22" w:rsidRDefault="00325022" w:rsidP="002C6D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22" w:rsidRDefault="00325022" w:rsidP="002C6D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22" w:rsidRPr="00E12BE6" w:rsidRDefault="00325022" w:rsidP="002C6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022" w:rsidRPr="00AC16BA" w:rsidTr="002C6DC3">
        <w:tc>
          <w:tcPr>
            <w:tcW w:w="1237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8" w:type="dxa"/>
          </w:tcPr>
          <w:p w:rsidR="00325022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однословное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неоднословное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его функции и способы выражения. Интонация в предложении с обращениями.</w:t>
            </w:r>
          </w:p>
          <w:p w:rsidR="00325022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6A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 57.с.198-199</w:t>
            </w:r>
            <w:r w:rsidRPr="00656A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24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458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учебнику 345, составление текстов с обращениями; выполнение зад.3 ОГЭ.</w:t>
            </w:r>
          </w:p>
        </w:tc>
        <w:tc>
          <w:tcPr>
            <w:tcW w:w="2363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дом. Упр.348, стр.199. 14.04.2020г</w:t>
            </w:r>
          </w:p>
        </w:tc>
        <w:tc>
          <w:tcPr>
            <w:tcW w:w="2446" w:type="dxa"/>
          </w:tcPr>
          <w:p w:rsidR="00325022" w:rsidRPr="00AC16BA" w:rsidRDefault="00325022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Видеосдача</w:t>
            </w:r>
            <w:proofErr w:type="spellEnd"/>
          </w:p>
        </w:tc>
      </w:tr>
    </w:tbl>
    <w:p w:rsidR="00325022" w:rsidRDefault="00325022" w:rsidP="00325022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:rsidR="00325022" w:rsidRPr="007A0435" w:rsidRDefault="007A0435" w:rsidP="00325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435">
        <w:rPr>
          <w:rFonts w:ascii="Times New Roman" w:hAnsi="Times New Roman" w:cs="Times New Roman"/>
          <w:b/>
          <w:sz w:val="24"/>
          <w:szCs w:val="24"/>
        </w:rPr>
        <w:t xml:space="preserve">Обществознание (учитель-предметник </w:t>
      </w:r>
      <w:proofErr w:type="spellStart"/>
      <w:r w:rsidRPr="007A0435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7A0435">
        <w:rPr>
          <w:rFonts w:ascii="Times New Roman" w:hAnsi="Times New Roman" w:cs="Times New Roman"/>
          <w:b/>
          <w:sz w:val="24"/>
          <w:szCs w:val="24"/>
        </w:rPr>
        <w:t xml:space="preserve"> Н.Ш.)</w:t>
      </w:r>
    </w:p>
    <w:p w:rsidR="00325022" w:rsidRPr="00D123D1" w:rsidRDefault="00325022" w:rsidP="00325022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3D1">
        <w:rPr>
          <w:rFonts w:ascii="Times New Roman" w:hAnsi="Times New Roman" w:cs="Times New Roman"/>
          <w:sz w:val="24"/>
          <w:szCs w:val="24"/>
        </w:rPr>
        <w:t>Почта  для  связи  с преподавателем  (</w:t>
      </w:r>
      <w:proofErr w:type="spellStart"/>
      <w:r w:rsidRPr="00D123D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123D1">
        <w:rPr>
          <w:rFonts w:ascii="Times New Roman" w:hAnsi="Times New Roman" w:cs="Times New Roman"/>
          <w:sz w:val="24"/>
          <w:szCs w:val="24"/>
        </w:rPr>
        <w:t xml:space="preserve">  89393992933)</w:t>
      </w:r>
    </w:p>
    <w:tbl>
      <w:tblPr>
        <w:tblStyle w:val="a4"/>
        <w:tblW w:w="0" w:type="auto"/>
        <w:tblLayout w:type="fixed"/>
        <w:tblLook w:val="04A0"/>
      </w:tblPr>
      <w:tblGrid>
        <w:gridCol w:w="2342"/>
        <w:gridCol w:w="2869"/>
        <w:gridCol w:w="2517"/>
        <w:gridCol w:w="2419"/>
        <w:gridCol w:w="2336"/>
        <w:gridCol w:w="2303"/>
      </w:tblGrid>
      <w:tr w:rsidR="00325022" w:rsidRPr="00325022" w:rsidTr="002C6DC3">
        <w:tc>
          <w:tcPr>
            <w:tcW w:w="2342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325022">
              <w:rPr>
                <w:rFonts w:ascii="Times New Roman" w:hAnsi="Times New Roman" w:cs="Times New Roman"/>
              </w:rPr>
              <w:t>занятий</w:t>
            </w:r>
            <w:proofErr w:type="gramStart"/>
            <w:r w:rsidRPr="00325022">
              <w:rPr>
                <w:rFonts w:ascii="Times New Roman" w:hAnsi="Times New Roman" w:cs="Times New Roman"/>
              </w:rPr>
              <w:t>,д</w:t>
            </w:r>
            <w:proofErr w:type="gramEnd"/>
            <w:r w:rsidRPr="00325022">
              <w:rPr>
                <w:rFonts w:ascii="Times New Roman" w:hAnsi="Times New Roman" w:cs="Times New Roman"/>
              </w:rPr>
              <w:t>ата</w:t>
            </w:r>
            <w:proofErr w:type="spellEnd"/>
          </w:p>
        </w:tc>
        <w:tc>
          <w:tcPr>
            <w:tcW w:w="2869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Тема и ресурс (учебни</w:t>
            </w:r>
            <w:proofErr w:type="gramStart"/>
            <w:r w:rsidRPr="00325022">
              <w:rPr>
                <w:rFonts w:ascii="Times New Roman" w:hAnsi="Times New Roman" w:cs="Times New Roman"/>
              </w:rPr>
              <w:t>к(</w:t>
            </w:r>
            <w:proofErr w:type="gramEnd"/>
            <w:r w:rsidRPr="00325022">
              <w:rPr>
                <w:rFonts w:ascii="Times New Roman" w:hAnsi="Times New Roman" w:cs="Times New Roman"/>
              </w:rPr>
              <w:t>стр. параграф и т.д.)</w:t>
            </w:r>
          </w:p>
        </w:tc>
        <w:tc>
          <w:tcPr>
            <w:tcW w:w="2517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325022">
              <w:rPr>
                <w:rFonts w:ascii="Times New Roman" w:hAnsi="Times New Roman" w:cs="Times New Roman"/>
              </w:rPr>
              <w:t>я(</w:t>
            </w:r>
            <w:proofErr w:type="gramEnd"/>
            <w:r w:rsidRPr="00325022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325022">
              <w:rPr>
                <w:rFonts w:ascii="Times New Roman" w:hAnsi="Times New Roman" w:cs="Times New Roman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 xml:space="preserve">Задание для детей (решить </w:t>
            </w:r>
            <w:proofErr w:type="spellStart"/>
            <w:r w:rsidRPr="00325022">
              <w:rPr>
                <w:rFonts w:ascii="Times New Roman" w:hAnsi="Times New Roman" w:cs="Times New Roman"/>
              </w:rPr>
              <w:t>примеры</w:t>
            </w:r>
            <w:proofErr w:type="gramStart"/>
            <w:r w:rsidRPr="00325022">
              <w:rPr>
                <w:rFonts w:ascii="Times New Roman" w:hAnsi="Times New Roman" w:cs="Times New Roman"/>
              </w:rPr>
              <w:t>,н</w:t>
            </w:r>
            <w:proofErr w:type="gramEnd"/>
            <w:r w:rsidRPr="00325022">
              <w:rPr>
                <w:rFonts w:ascii="Times New Roman" w:hAnsi="Times New Roman" w:cs="Times New Roman"/>
              </w:rPr>
              <w:t>аписать</w:t>
            </w:r>
            <w:proofErr w:type="spellEnd"/>
            <w:r w:rsidRPr="00325022">
              <w:rPr>
                <w:rFonts w:ascii="Times New Roman" w:hAnsi="Times New Roman" w:cs="Times New Roman"/>
              </w:rPr>
              <w:t xml:space="preserve"> конспект, ответить на вопросы)</w:t>
            </w:r>
          </w:p>
        </w:tc>
        <w:tc>
          <w:tcPr>
            <w:tcW w:w="2336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303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Форма сдачи заданий (телефон, почта и др.)</w:t>
            </w:r>
          </w:p>
        </w:tc>
      </w:tr>
      <w:tr w:rsidR="00325022" w:rsidRPr="00325022" w:rsidTr="002C6DC3">
        <w:tc>
          <w:tcPr>
            <w:tcW w:w="2342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 xml:space="preserve"> № 27</w:t>
            </w:r>
          </w:p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0</w:t>
            </w:r>
            <w:r w:rsidRPr="00325022">
              <w:rPr>
                <w:rFonts w:ascii="Times New Roman" w:hAnsi="Times New Roman" w:cs="Times New Roman"/>
                <w:lang w:val="en-US"/>
              </w:rPr>
              <w:t>7</w:t>
            </w:r>
            <w:r w:rsidRPr="0032502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869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Страховые услуги: страхование жизни, здоровья, имущества, ответственности</w:t>
            </w:r>
          </w:p>
        </w:tc>
        <w:tc>
          <w:tcPr>
            <w:tcW w:w="2517" w:type="dxa"/>
          </w:tcPr>
          <w:p w:rsidR="00325022" w:rsidRPr="00325022" w:rsidRDefault="00325022" w:rsidP="007A043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 xml:space="preserve">Индивидуальное консультирование рассылки заданий </w:t>
            </w:r>
            <w:proofErr w:type="gramStart"/>
            <w:r w:rsidRPr="00325022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25022" w:rsidRPr="00325022" w:rsidRDefault="00325022" w:rsidP="007A043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25022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2419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Прочитать П.24 стр.201-207. Работа с терминами. Вопросы 3-4.Обмен мнениями</w:t>
            </w:r>
          </w:p>
        </w:tc>
        <w:tc>
          <w:tcPr>
            <w:tcW w:w="2336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2303" w:type="dxa"/>
          </w:tcPr>
          <w:p w:rsidR="00325022" w:rsidRPr="00325022" w:rsidRDefault="00325022" w:rsidP="002C6D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5022">
              <w:rPr>
                <w:rFonts w:ascii="Times New Roman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325022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325022" w:rsidRPr="00265AB2" w:rsidRDefault="00325022" w:rsidP="007A04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5022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226481"/>
    <w:rsid w:val="00265AB2"/>
    <w:rsid w:val="00325022"/>
    <w:rsid w:val="00392686"/>
    <w:rsid w:val="004117DD"/>
    <w:rsid w:val="0050377D"/>
    <w:rsid w:val="00567E0E"/>
    <w:rsid w:val="005A5081"/>
    <w:rsid w:val="005C720B"/>
    <w:rsid w:val="0062153A"/>
    <w:rsid w:val="00694912"/>
    <w:rsid w:val="006F78B2"/>
    <w:rsid w:val="00735C6F"/>
    <w:rsid w:val="007A0435"/>
    <w:rsid w:val="008839DC"/>
    <w:rsid w:val="008C3547"/>
    <w:rsid w:val="009E24B8"/>
    <w:rsid w:val="00B56715"/>
    <w:rsid w:val="00BE065E"/>
    <w:rsid w:val="00CF7032"/>
    <w:rsid w:val="00DF3015"/>
    <w:rsid w:val="00ED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25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F78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diullina-mar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diullina-mari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sat.fattakhov.69@mail.ru" TargetMode="External"/><Relationship Id="rId5" Type="http://schemas.openxmlformats.org/officeDocument/2006/relationships/hyperlink" Target="mailto:ahmadeeva.mil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1047D-5150-42A4-8E88-4963B6AA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15</cp:revision>
  <dcterms:created xsi:type="dcterms:W3CDTF">2020-04-05T14:48:00Z</dcterms:created>
  <dcterms:modified xsi:type="dcterms:W3CDTF">2020-04-07T18:42:00Z</dcterms:modified>
</cp:coreProperties>
</file>